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96E2F8" w14:textId="77777777" w:rsidR="006B7856" w:rsidRDefault="006B7856" w:rsidP="006B7856">
      <w:pPr>
        <w:jc w:val="center"/>
        <w:rPr>
          <w:rFonts w:ascii="Times New Roman" w:hAnsi="Times New Roman" w:cs="Times New Roman"/>
          <w:b/>
          <w:bCs/>
          <w:noProof/>
          <w:sz w:val="52"/>
          <w:szCs w:val="52"/>
        </w:rPr>
      </w:pPr>
      <w:r w:rsidRPr="006B7856">
        <w:rPr>
          <w:rFonts w:ascii="Times New Roman" w:hAnsi="Times New Roman" w:cs="Times New Roman"/>
          <w:b/>
          <w:bCs/>
          <w:noProof/>
          <w:sz w:val="52"/>
          <w:szCs w:val="52"/>
        </w:rPr>
        <w:t>Схемы для вышивки шпрухов</w:t>
      </w:r>
    </w:p>
    <w:p w14:paraId="39CF31A6" w14:textId="77777777" w:rsidR="006B7856" w:rsidRDefault="006B7856" w:rsidP="006B7856">
      <w:pPr>
        <w:jc w:val="center"/>
        <w:rPr>
          <w:rFonts w:ascii="Times New Roman" w:hAnsi="Times New Roman" w:cs="Times New Roman"/>
          <w:b/>
          <w:bCs/>
          <w:noProof/>
          <w:sz w:val="52"/>
          <w:szCs w:val="52"/>
        </w:rPr>
      </w:pPr>
    </w:p>
    <w:p w14:paraId="79631D73" w14:textId="77777777" w:rsidR="006B7856" w:rsidRDefault="006B7856" w:rsidP="00EA45ED">
      <w:pPr>
        <w:ind w:firstLine="709"/>
        <w:jc w:val="center"/>
        <w:rPr>
          <w:rFonts w:ascii="Times New Roman" w:hAnsi="Times New Roman" w:cs="Times New Roman"/>
          <w:b/>
          <w:bCs/>
          <w:noProof/>
          <w:sz w:val="52"/>
          <w:szCs w:val="52"/>
        </w:rPr>
      </w:pPr>
    </w:p>
    <w:p w14:paraId="4D4D141C" w14:textId="77777777" w:rsidR="006B7856" w:rsidRDefault="006B7856" w:rsidP="00EA45ED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Дорогие друзья!</w:t>
      </w:r>
    </w:p>
    <w:p w14:paraId="08FCCF27" w14:textId="6B42B8BB" w:rsidR="00EA45ED" w:rsidRDefault="00EA45ED" w:rsidP="00EA45ED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Думаю, что не нужно много говорить о значении шпрухов в культуре этнических немцев, ведь они давно стали символом и одним из важных воплощений души народа. </w:t>
      </w:r>
    </w:p>
    <w:p w14:paraId="498AE261" w14:textId="77777777" w:rsidR="005219C3" w:rsidRDefault="006B7856" w:rsidP="00EA45ED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В этом проекте мы, вдохновившись шпрухами немцев России и Казахстана, созданными в разных техниках, создали схемы для вышивки шпрухов крестом по их мотивам. Шпрухов в технике вышивки крестом сохранилось очень мало, в данной коллекции только один шпрух изначально выполнен именно крестом</w:t>
      </w:r>
      <w:r w:rsidR="005219C3">
        <w:rPr>
          <w:rFonts w:ascii="Times New Roman" w:hAnsi="Times New Roman" w:cs="Times New Roman"/>
          <w:noProof/>
          <w:sz w:val="28"/>
          <w:szCs w:val="28"/>
        </w:rPr>
        <w:t>, но эта техника достаточно популярна для того, чтобы  классические шпрухи из коллекций различных музеев обрели вторую жизнь.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100DDE99" w14:textId="21E0D653" w:rsidR="006B7856" w:rsidRPr="006B7856" w:rsidRDefault="006B7856" w:rsidP="00EA45ED">
      <w:pPr>
        <w:ind w:firstLine="709"/>
        <w:jc w:val="both"/>
        <w:rPr>
          <w:rFonts w:ascii="Times New Roman" w:hAnsi="Times New Roman" w:cs="Times New Roman"/>
          <w:b/>
          <w:bCs/>
          <w:noProof/>
          <w:sz w:val="52"/>
          <w:szCs w:val="52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Эти вышивки соответствуют традиционным представлениям о шпрухах </w:t>
      </w:r>
      <w:r w:rsidR="00EA45ED">
        <w:rPr>
          <w:rFonts w:ascii="Times New Roman" w:hAnsi="Times New Roman" w:cs="Times New Roman"/>
          <w:noProof/>
          <w:sz w:val="28"/>
          <w:szCs w:val="28"/>
        </w:rPr>
        <w:t>и станут украшением Вашего дома или отличным подарком!</w:t>
      </w:r>
      <w:r w:rsidRPr="006B7856">
        <w:rPr>
          <w:rFonts w:ascii="Times New Roman" w:hAnsi="Times New Roman" w:cs="Times New Roman"/>
          <w:b/>
          <w:bCs/>
          <w:noProof/>
          <w:sz w:val="52"/>
          <w:szCs w:val="52"/>
        </w:rPr>
        <w:br w:type="page"/>
      </w:r>
    </w:p>
    <w:p w14:paraId="25BE11E0" w14:textId="6A426447" w:rsidR="003F12D3" w:rsidRDefault="003F12D3" w:rsidP="003F12D3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3F12D3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Образцы для схем</w:t>
      </w:r>
    </w:p>
    <w:p w14:paraId="2D17CC17" w14:textId="04FD5312" w:rsidR="00513CA0" w:rsidRPr="003F12D3" w:rsidRDefault="00513CA0" w:rsidP="003F12D3">
      <w:pPr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t>1</w:t>
      </w:r>
    </w:p>
    <w:p w14:paraId="09A42993" w14:textId="7ED3FDD7" w:rsidR="004B07E4" w:rsidRDefault="00526CB8" w:rsidP="003F12D3">
      <w:pPr>
        <w:jc w:val="center"/>
      </w:pPr>
      <w:r w:rsidRPr="00526CB8">
        <w:rPr>
          <w:noProof/>
        </w:rPr>
        <w:drawing>
          <wp:inline distT="0" distB="0" distL="0" distR="0" wp14:anchorId="4569BF61" wp14:editId="76570050">
            <wp:extent cx="4115552" cy="3079075"/>
            <wp:effectExtent l="0" t="0" r="0" b="7620"/>
            <wp:docPr id="14260335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03357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30236" cy="3090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5463D" w14:textId="503483C7" w:rsidR="003F12D3" w:rsidRPr="00513CA0" w:rsidRDefault="003F12D3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Wie der Hirsch </w:t>
      </w:r>
      <w:proofErr w:type="spellStart"/>
      <w:r w:rsidRPr="00513CA0">
        <w:rPr>
          <w:rFonts w:ascii="Times New Roman" w:hAnsi="Times New Roman" w:cs="Times New Roman"/>
          <w:sz w:val="24"/>
          <w:szCs w:val="24"/>
          <w:lang w:val="de-DE"/>
        </w:rPr>
        <w:t>schreihet</w:t>
      </w:r>
      <w:proofErr w:type="spellEnd"/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="006B7856" w:rsidRPr="00513CA0">
        <w:rPr>
          <w:rFonts w:ascii="Times New Roman" w:hAnsi="Times New Roman" w:cs="Times New Roman"/>
          <w:sz w:val="24"/>
          <w:szCs w:val="24"/>
          <w:lang w:val="de-DE"/>
        </w:rPr>
        <w:t>nach frischem Wasser</w:t>
      </w: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, so </w:t>
      </w:r>
      <w:proofErr w:type="spellStart"/>
      <w:r w:rsidRPr="00513CA0">
        <w:rPr>
          <w:rFonts w:ascii="Times New Roman" w:hAnsi="Times New Roman" w:cs="Times New Roman"/>
          <w:sz w:val="24"/>
          <w:szCs w:val="24"/>
          <w:lang w:val="de-DE"/>
        </w:rPr>
        <w:t>schreihet</w:t>
      </w:r>
      <w:proofErr w:type="spellEnd"/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 meine Seele Gott zu dir.</w:t>
      </w:r>
    </w:p>
    <w:p w14:paraId="79E38933" w14:textId="5A83998E" w:rsidR="003F12D3" w:rsidRPr="00513CA0" w:rsidRDefault="003F12D3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>Как о свежей воде взывает олень, так душа моя взывает к Тебе, Господи.</w:t>
      </w:r>
    </w:p>
    <w:p w14:paraId="3ED244FD" w14:textId="291372DF" w:rsidR="003F12D3" w:rsidRPr="00513CA0" w:rsidRDefault="003F12D3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Псалтырь 41/2;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Psalmen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42/2</w:t>
      </w:r>
    </w:p>
    <w:p w14:paraId="7E6DDA69" w14:textId="17E0ED49" w:rsidR="003F12D3" w:rsidRPr="00513CA0" w:rsidRDefault="003F12D3" w:rsidP="00513CA0">
      <w:pPr>
        <w:rPr>
          <w:rFonts w:ascii="Times New Roman" w:hAnsi="Times New Roman" w:cs="Times New Roman"/>
          <w:sz w:val="24"/>
          <w:szCs w:val="24"/>
        </w:rPr>
      </w:pPr>
      <w:bookmarkStart w:id="0" w:name="_Hlk167707876"/>
      <w:r w:rsidRPr="00513CA0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№1</w:t>
      </w:r>
      <w:bookmarkEnd w:id="0"/>
    </w:p>
    <w:p w14:paraId="41007CC6" w14:textId="02B3F327" w:rsidR="00526CB8" w:rsidRPr="00513CA0" w:rsidRDefault="00513CA0" w:rsidP="00513CA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3CA0"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14:paraId="31FD479A" w14:textId="1413F336" w:rsidR="00526CB8" w:rsidRDefault="00526CB8" w:rsidP="00513CA0">
      <w:pPr>
        <w:tabs>
          <w:tab w:val="left" w:pos="1418"/>
        </w:tabs>
        <w:jc w:val="center"/>
      </w:pPr>
      <w:r>
        <w:rPr>
          <w:noProof/>
        </w:rPr>
        <w:drawing>
          <wp:inline distT="0" distB="0" distL="0" distR="0" wp14:anchorId="6FCC2E67" wp14:editId="1A6CA3D2">
            <wp:extent cx="4088130" cy="3054098"/>
            <wp:effectExtent l="0" t="0" r="7620" b="0"/>
            <wp:docPr id="19609786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141" cy="3070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F22D7E" w14:textId="3E42CDE0" w:rsidR="003F12D3" w:rsidRPr="003F0F61" w:rsidRDefault="003F12D3" w:rsidP="00513CA0">
      <w:pPr>
        <w:spacing w:line="240" w:lineRule="auto"/>
        <w:contextualSpacing/>
        <w:jc w:val="center"/>
      </w:pPr>
      <w:r w:rsidRPr="003F12D3">
        <w:rPr>
          <w:lang w:val="de-DE"/>
        </w:rPr>
        <w:t xml:space="preserve">Überwinde uns Böse mit Gutem. </w:t>
      </w:r>
      <w:r>
        <w:t>Отвечаем добром на зло.</w:t>
      </w:r>
    </w:p>
    <w:p w14:paraId="03C809FA" w14:textId="77777777" w:rsidR="003F12D3" w:rsidRPr="003F12D3" w:rsidRDefault="003F12D3" w:rsidP="00513CA0">
      <w:pPr>
        <w:spacing w:line="240" w:lineRule="auto"/>
        <w:contextualSpacing/>
        <w:jc w:val="center"/>
        <w:rPr>
          <w:lang w:val="de-DE"/>
        </w:rPr>
      </w:pPr>
      <w:r>
        <w:t>Послание к Римлянам святого Апостола Павла. Глава</w:t>
      </w:r>
      <w:r w:rsidRPr="003F12D3">
        <w:rPr>
          <w:lang w:val="de-DE"/>
        </w:rPr>
        <w:t xml:space="preserve"> 12/21;</w:t>
      </w:r>
    </w:p>
    <w:p w14:paraId="752C081C" w14:textId="2C336F13" w:rsidR="003F12D3" w:rsidRDefault="003F12D3" w:rsidP="00513CA0">
      <w:pPr>
        <w:spacing w:line="240" w:lineRule="auto"/>
        <w:contextualSpacing/>
        <w:jc w:val="center"/>
      </w:pPr>
      <w:proofErr w:type="gramStart"/>
      <w:r w:rsidRPr="003F12D3">
        <w:rPr>
          <w:lang w:val="de-DE"/>
        </w:rPr>
        <w:t>Die Brief</w:t>
      </w:r>
      <w:proofErr w:type="gramEnd"/>
      <w:r w:rsidRPr="003F12D3">
        <w:rPr>
          <w:lang w:val="de-DE"/>
        </w:rPr>
        <w:t xml:space="preserve"> des Apostels Paulus an die Römer. </w:t>
      </w:r>
      <w:proofErr w:type="spellStart"/>
      <w:r>
        <w:t>Kapitel</w:t>
      </w:r>
      <w:proofErr w:type="spellEnd"/>
      <w:r>
        <w:t xml:space="preserve"> 12/21</w:t>
      </w:r>
    </w:p>
    <w:p w14:paraId="5C924400" w14:textId="397C6B45" w:rsidR="003F12D3" w:rsidRDefault="003F12D3" w:rsidP="00513CA0">
      <w:pPr>
        <w:spacing w:line="240" w:lineRule="auto"/>
        <w:contextualSpacing/>
      </w:pPr>
      <w:r w:rsidRPr="003F12D3">
        <w:t xml:space="preserve">Источник: </w:t>
      </w:r>
      <w:proofErr w:type="spellStart"/>
      <w:r w:rsidRPr="003F12D3">
        <w:t>Шпрухи</w:t>
      </w:r>
      <w:proofErr w:type="spellEnd"/>
      <w:r w:rsidRPr="003F12D3">
        <w:t xml:space="preserve"> немцев Урала (комплект открыток)/ </w:t>
      </w:r>
      <w:proofErr w:type="spellStart"/>
      <w:r w:rsidRPr="003F12D3">
        <w:t>Д.И.Вайман</w:t>
      </w:r>
      <w:proofErr w:type="spellEnd"/>
      <w:r w:rsidRPr="003F12D3">
        <w:t xml:space="preserve">, </w:t>
      </w:r>
      <w:proofErr w:type="spellStart"/>
      <w:r w:rsidRPr="003F12D3">
        <w:t>шпрух</w:t>
      </w:r>
      <w:proofErr w:type="spellEnd"/>
      <w:r w:rsidRPr="003F12D3">
        <w:t xml:space="preserve"> №</w:t>
      </w:r>
      <w:r>
        <w:t>5</w:t>
      </w:r>
    </w:p>
    <w:p w14:paraId="260A4BEE" w14:textId="77777777" w:rsidR="00526CB8" w:rsidRDefault="00526CB8"/>
    <w:p w14:paraId="79A7E801" w14:textId="7ECB93C3" w:rsidR="003F12D3" w:rsidRPr="00513CA0" w:rsidRDefault="00513CA0" w:rsidP="00513CA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3CA0">
        <w:rPr>
          <w:rFonts w:ascii="Times New Roman" w:hAnsi="Times New Roman" w:cs="Times New Roman"/>
          <w:b/>
          <w:bCs/>
          <w:sz w:val="28"/>
          <w:szCs w:val="28"/>
        </w:rPr>
        <w:lastRenderedPageBreak/>
        <w:t>3</w:t>
      </w:r>
    </w:p>
    <w:p w14:paraId="18E453C1" w14:textId="534F6E3D" w:rsidR="00526CB8" w:rsidRDefault="00526CB8" w:rsidP="00513CA0">
      <w:pPr>
        <w:tabs>
          <w:tab w:val="left" w:pos="1418"/>
          <w:tab w:val="left" w:pos="7938"/>
        </w:tabs>
        <w:jc w:val="center"/>
      </w:pPr>
      <w:r>
        <w:rPr>
          <w:noProof/>
        </w:rPr>
        <w:drawing>
          <wp:inline distT="0" distB="0" distL="0" distR="0" wp14:anchorId="58BC3C49" wp14:editId="63FA7523">
            <wp:extent cx="4011032" cy="2887916"/>
            <wp:effectExtent l="0" t="0" r="8890" b="8255"/>
            <wp:docPr id="92927867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242" cy="2904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9A6B13" w14:textId="0D8FC70C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Herr, ich habe lieb die Stätte deines Hauses und den Ort, da deine Ehre </w:t>
      </w:r>
      <w:proofErr w:type="gramStart"/>
      <w:r w:rsidRPr="00513CA0">
        <w:rPr>
          <w:rFonts w:ascii="Times New Roman" w:hAnsi="Times New Roman" w:cs="Times New Roman"/>
          <w:sz w:val="24"/>
          <w:szCs w:val="24"/>
          <w:lang w:val="de-DE"/>
        </w:rPr>
        <w:t>wohnet</w:t>
      </w:r>
      <w:proofErr w:type="gramEnd"/>
      <w:r w:rsidRPr="00513CA0">
        <w:rPr>
          <w:rFonts w:ascii="Times New Roman" w:hAnsi="Times New Roman" w:cs="Times New Roman"/>
          <w:sz w:val="24"/>
          <w:szCs w:val="24"/>
          <w:lang w:val="de-DE"/>
        </w:rPr>
        <w:t>.</w:t>
      </w:r>
    </w:p>
    <w:p w14:paraId="68C5605C" w14:textId="59F9D258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>Господи</w:t>
      </w:r>
      <w:r w:rsidRPr="003F0F61">
        <w:rPr>
          <w:rFonts w:ascii="Times New Roman" w:hAnsi="Times New Roman" w:cs="Times New Roman"/>
          <w:sz w:val="24"/>
          <w:szCs w:val="24"/>
        </w:rPr>
        <w:t xml:space="preserve">! </w:t>
      </w:r>
      <w:r w:rsidRPr="00513CA0">
        <w:rPr>
          <w:rFonts w:ascii="Times New Roman" w:hAnsi="Times New Roman" w:cs="Times New Roman"/>
          <w:sz w:val="24"/>
          <w:szCs w:val="24"/>
        </w:rPr>
        <w:t>Возлюбил я обитель дома Твоего и место жилища славы Твоей.</w:t>
      </w:r>
    </w:p>
    <w:p w14:paraId="770E8A60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Псалтырь 25/8;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Psalmen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26/8</w:t>
      </w:r>
    </w:p>
    <w:p w14:paraId="4835A630" w14:textId="68C6814B" w:rsidR="00526CB8" w:rsidRPr="00513CA0" w:rsidRDefault="00513CA0" w:rsidP="00513CA0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bookmarkStart w:id="1" w:name="_Hlk167708186"/>
      <w:r w:rsidRPr="00513CA0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№8</w:t>
      </w:r>
    </w:p>
    <w:bookmarkEnd w:id="1"/>
    <w:p w14:paraId="1ACDAE11" w14:textId="77777777" w:rsidR="00513CA0" w:rsidRDefault="00513CA0"/>
    <w:p w14:paraId="4B6E393A" w14:textId="5DE59FAA" w:rsidR="00513CA0" w:rsidRPr="00513CA0" w:rsidRDefault="00513CA0" w:rsidP="00513CA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</w:p>
    <w:p w14:paraId="14275987" w14:textId="6E83B80E" w:rsidR="00526CB8" w:rsidRDefault="00526CB8" w:rsidP="00513CA0">
      <w:pPr>
        <w:jc w:val="center"/>
      </w:pPr>
      <w:r>
        <w:rPr>
          <w:noProof/>
        </w:rPr>
        <w:drawing>
          <wp:inline distT="0" distB="0" distL="0" distR="0" wp14:anchorId="1F897C8D" wp14:editId="568FC160">
            <wp:extent cx="3715563" cy="2759132"/>
            <wp:effectExtent l="1905" t="0" r="1270" b="1270"/>
            <wp:docPr id="17643447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2907" cy="2772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AAAAE5" w14:textId="4C191F56" w:rsidR="00513CA0" w:rsidRPr="003F0F61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Die Liebe ist das Band der Vollkommenheit. </w:t>
      </w:r>
      <w:r w:rsidRPr="00513CA0">
        <w:rPr>
          <w:rFonts w:ascii="Times New Roman" w:hAnsi="Times New Roman" w:cs="Times New Roman"/>
          <w:sz w:val="24"/>
          <w:szCs w:val="24"/>
        </w:rPr>
        <w:t>Любовь есть совокупность совершенства.</w:t>
      </w:r>
    </w:p>
    <w:p w14:paraId="516B108C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Послание к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Колоссянам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святого Апостола Павла. Глава</w:t>
      </w: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 3/14;</w:t>
      </w:r>
    </w:p>
    <w:p w14:paraId="1366A05B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  <w:lang w:val="de-DE"/>
        </w:rPr>
        <w:t xml:space="preserve">Der Brief des Apostels Paulus an die Kolosser.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Kapitel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3/14</w:t>
      </w:r>
    </w:p>
    <w:p w14:paraId="2CADFFA1" w14:textId="344F6FC7" w:rsidR="00526CB8" w:rsidRDefault="00513CA0" w:rsidP="00513CA0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№9</w:t>
      </w:r>
    </w:p>
    <w:p w14:paraId="4DA67DFD" w14:textId="35AB7D91" w:rsid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13CA0">
        <w:rPr>
          <w:rFonts w:ascii="Times New Roman" w:hAnsi="Times New Roman" w:cs="Times New Roman"/>
          <w:b/>
          <w:bCs/>
          <w:sz w:val="28"/>
          <w:szCs w:val="28"/>
        </w:rPr>
        <w:lastRenderedPageBreak/>
        <w:t>5</w:t>
      </w:r>
    </w:p>
    <w:p w14:paraId="18437D66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A4E951" w14:textId="13387866" w:rsidR="00526CB8" w:rsidRDefault="00526CB8" w:rsidP="00513CA0">
      <w:pPr>
        <w:tabs>
          <w:tab w:val="left" w:pos="1701"/>
          <w:tab w:val="left" w:pos="7655"/>
          <w:tab w:val="left" w:pos="7797"/>
        </w:tabs>
        <w:jc w:val="center"/>
      </w:pPr>
      <w:r>
        <w:rPr>
          <w:noProof/>
        </w:rPr>
        <w:drawing>
          <wp:inline distT="0" distB="0" distL="0" distR="0" wp14:anchorId="48F9F63D" wp14:editId="1F63E688">
            <wp:extent cx="3773910" cy="2919412"/>
            <wp:effectExtent l="0" t="0" r="0" b="0"/>
            <wp:docPr id="129737083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727" cy="2940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58AA4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513CA0">
        <w:rPr>
          <w:rFonts w:ascii="Times New Roman" w:hAnsi="Times New Roman" w:cs="Times New Roman"/>
          <w:sz w:val="24"/>
          <w:szCs w:val="24"/>
          <w:lang w:val="de-DE"/>
        </w:rPr>
        <w:t>Befiehl dem Herrn deine Wege und hoffe auf Ihn.</w:t>
      </w:r>
    </w:p>
    <w:p w14:paraId="1C0491E4" w14:textId="77777777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>Передай Господу путь твой и уповай на Него.</w:t>
      </w:r>
    </w:p>
    <w:p w14:paraId="2ACA8042" w14:textId="765DA946" w:rsidR="00513CA0" w:rsidRPr="00513CA0" w:rsidRDefault="00513CA0" w:rsidP="00513CA0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Псалтырь 36/5;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Psalmen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37/5</w:t>
      </w:r>
    </w:p>
    <w:p w14:paraId="53DC5605" w14:textId="0F4AB7A5" w:rsidR="00513CA0" w:rsidRPr="00513CA0" w:rsidRDefault="00513CA0" w:rsidP="00513CA0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13CA0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13CA0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513CA0">
        <w:rPr>
          <w:rFonts w:ascii="Times New Roman" w:hAnsi="Times New Roman" w:cs="Times New Roman"/>
          <w:sz w:val="24"/>
          <w:szCs w:val="24"/>
        </w:rPr>
        <w:t xml:space="preserve"> №</w:t>
      </w:r>
      <w:r w:rsidR="00983FE7">
        <w:rPr>
          <w:rFonts w:ascii="Times New Roman" w:hAnsi="Times New Roman" w:cs="Times New Roman"/>
          <w:sz w:val="24"/>
          <w:szCs w:val="24"/>
        </w:rPr>
        <w:t>10</w:t>
      </w:r>
    </w:p>
    <w:p w14:paraId="6CDBF550" w14:textId="77777777" w:rsidR="00526CB8" w:rsidRDefault="00526CB8"/>
    <w:p w14:paraId="1FB323C0" w14:textId="5844C634" w:rsidR="00513CA0" w:rsidRPr="00513CA0" w:rsidRDefault="00513CA0" w:rsidP="00513CA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</w:t>
      </w:r>
    </w:p>
    <w:p w14:paraId="4CC99101" w14:textId="7691F70F" w:rsidR="00526CB8" w:rsidRDefault="00526CB8" w:rsidP="00513CA0">
      <w:pPr>
        <w:tabs>
          <w:tab w:val="left" w:pos="1701"/>
        </w:tabs>
        <w:jc w:val="center"/>
      </w:pPr>
      <w:r>
        <w:rPr>
          <w:noProof/>
        </w:rPr>
        <w:drawing>
          <wp:inline distT="0" distB="0" distL="0" distR="0" wp14:anchorId="25F8173F" wp14:editId="647CB620">
            <wp:extent cx="3698030" cy="2755196"/>
            <wp:effectExtent l="0" t="0" r="0" b="7620"/>
            <wp:docPr id="12732459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46" cy="2770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BDD317" w14:textId="77777777" w:rsidR="00983FE7" w:rsidRPr="00983FE7" w:rsidRDefault="00983FE7" w:rsidP="00983FE7">
      <w:pPr>
        <w:tabs>
          <w:tab w:val="left" w:pos="1701"/>
        </w:tabs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983FE7">
        <w:rPr>
          <w:rFonts w:ascii="Times New Roman" w:hAnsi="Times New Roman" w:cs="Times New Roman"/>
          <w:sz w:val="24"/>
          <w:szCs w:val="24"/>
          <w:lang w:val="de-DE"/>
        </w:rPr>
        <w:t>Gott, wir gedenken deiner Güte in deinem Tempel.</w:t>
      </w:r>
    </w:p>
    <w:p w14:paraId="798F7188" w14:textId="7413BD82" w:rsidR="00983FE7" w:rsidRPr="00983FE7" w:rsidRDefault="00983FE7" w:rsidP="00983FE7">
      <w:pPr>
        <w:tabs>
          <w:tab w:val="left" w:pos="1701"/>
        </w:tabs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983FE7">
        <w:rPr>
          <w:rFonts w:ascii="Times New Roman" w:hAnsi="Times New Roman" w:cs="Times New Roman"/>
          <w:sz w:val="24"/>
          <w:szCs w:val="24"/>
        </w:rPr>
        <w:t>Мы размышляли, Боже, о благости Твоей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83FE7">
        <w:rPr>
          <w:rFonts w:ascii="Times New Roman" w:hAnsi="Times New Roman" w:cs="Times New Roman"/>
          <w:sz w:val="24"/>
          <w:szCs w:val="24"/>
        </w:rPr>
        <w:t>посреди храма Твоего.</w:t>
      </w:r>
    </w:p>
    <w:p w14:paraId="389F2285" w14:textId="0F035EBA" w:rsidR="00983FE7" w:rsidRPr="00983FE7" w:rsidRDefault="00983FE7" w:rsidP="00983FE7">
      <w:pPr>
        <w:tabs>
          <w:tab w:val="left" w:pos="1701"/>
        </w:tabs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983FE7">
        <w:rPr>
          <w:rFonts w:ascii="Times New Roman" w:hAnsi="Times New Roman" w:cs="Times New Roman"/>
          <w:sz w:val="24"/>
          <w:szCs w:val="24"/>
        </w:rPr>
        <w:t xml:space="preserve">Псалтырь 47/10; </w:t>
      </w:r>
      <w:proofErr w:type="spellStart"/>
      <w:r w:rsidRPr="00983FE7">
        <w:rPr>
          <w:rFonts w:ascii="Times New Roman" w:hAnsi="Times New Roman" w:cs="Times New Roman"/>
          <w:sz w:val="24"/>
          <w:szCs w:val="24"/>
        </w:rPr>
        <w:t>Psalmen</w:t>
      </w:r>
      <w:proofErr w:type="spellEnd"/>
      <w:r w:rsidRPr="00983FE7">
        <w:rPr>
          <w:rFonts w:ascii="Times New Roman" w:hAnsi="Times New Roman" w:cs="Times New Roman"/>
          <w:sz w:val="24"/>
          <w:szCs w:val="24"/>
        </w:rPr>
        <w:t xml:space="preserve"> 48/10</w:t>
      </w:r>
    </w:p>
    <w:p w14:paraId="68E283DF" w14:textId="7D50438C" w:rsidR="00513CA0" w:rsidRDefault="00513CA0" w:rsidP="00983FE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983FE7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983FE7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983FE7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983FE7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983FE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83FE7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983FE7">
        <w:rPr>
          <w:rFonts w:ascii="Times New Roman" w:hAnsi="Times New Roman" w:cs="Times New Roman"/>
          <w:sz w:val="24"/>
          <w:szCs w:val="24"/>
        </w:rPr>
        <w:t xml:space="preserve"> №</w:t>
      </w:r>
      <w:r w:rsidR="00983FE7" w:rsidRPr="00983FE7">
        <w:rPr>
          <w:rFonts w:ascii="Times New Roman" w:hAnsi="Times New Roman" w:cs="Times New Roman"/>
          <w:sz w:val="24"/>
          <w:szCs w:val="24"/>
        </w:rPr>
        <w:t>11</w:t>
      </w:r>
    </w:p>
    <w:p w14:paraId="3BAB9F05" w14:textId="77777777" w:rsidR="0077394D" w:rsidRDefault="0077394D" w:rsidP="00983FE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1A1F9B5" w14:textId="77777777" w:rsidR="0077394D" w:rsidRDefault="0077394D" w:rsidP="00983FE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875F35D" w14:textId="77777777" w:rsidR="0077394D" w:rsidRDefault="0077394D" w:rsidP="00983FE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7AAAE589" w14:textId="77777777" w:rsidR="0077394D" w:rsidRDefault="0077394D" w:rsidP="0077394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473E737B" w14:textId="77777777" w:rsidR="0077394D" w:rsidRDefault="0077394D" w:rsidP="0077394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6FB914E5" w14:textId="1BF964C3" w:rsidR="0077394D" w:rsidRDefault="0077394D" w:rsidP="0077394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394D">
        <w:rPr>
          <w:rFonts w:ascii="Times New Roman" w:hAnsi="Times New Roman" w:cs="Times New Roman"/>
          <w:b/>
          <w:bCs/>
          <w:sz w:val="28"/>
          <w:szCs w:val="28"/>
        </w:rPr>
        <w:lastRenderedPageBreak/>
        <w:t>7</w:t>
      </w:r>
    </w:p>
    <w:p w14:paraId="20DA185E" w14:textId="77777777" w:rsidR="003758BB" w:rsidRDefault="003758BB" w:rsidP="0077394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8B8C3B" w14:textId="2E3DAFFC" w:rsidR="0077394D" w:rsidRDefault="0077394D" w:rsidP="0077394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394D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81E406E" wp14:editId="36EF9912">
            <wp:extent cx="3770424" cy="2831343"/>
            <wp:effectExtent l="0" t="0" r="1905" b="7620"/>
            <wp:docPr id="10896466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26" cy="284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A37B9" w14:textId="77777777" w:rsidR="0077394D" w:rsidRPr="0077394D" w:rsidRDefault="0077394D" w:rsidP="0077394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763C1B" w14:textId="41E0FF90" w:rsidR="0077394D" w:rsidRPr="003F0F61" w:rsidRDefault="0077394D" w:rsidP="003758BB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7394D">
        <w:rPr>
          <w:rFonts w:ascii="Times New Roman" w:hAnsi="Times New Roman" w:cs="Times New Roman"/>
          <w:sz w:val="24"/>
          <w:szCs w:val="24"/>
          <w:lang w:val="de-DE"/>
        </w:rPr>
        <w:t xml:space="preserve">Der Herr ist mein Hirte. </w:t>
      </w:r>
      <w:r w:rsidRPr="0077394D">
        <w:rPr>
          <w:rFonts w:ascii="Times New Roman" w:hAnsi="Times New Roman" w:cs="Times New Roman"/>
          <w:sz w:val="24"/>
          <w:szCs w:val="24"/>
        </w:rPr>
        <w:t>Господь</w:t>
      </w:r>
      <w:r w:rsidRPr="003F0F61">
        <w:rPr>
          <w:rFonts w:ascii="Times New Roman" w:hAnsi="Times New Roman" w:cs="Times New Roman"/>
          <w:sz w:val="24"/>
          <w:szCs w:val="24"/>
        </w:rPr>
        <w:t xml:space="preserve"> – </w:t>
      </w:r>
      <w:r w:rsidRPr="0077394D">
        <w:rPr>
          <w:rFonts w:ascii="Times New Roman" w:hAnsi="Times New Roman" w:cs="Times New Roman"/>
          <w:sz w:val="24"/>
          <w:szCs w:val="24"/>
        </w:rPr>
        <w:t>Пастырь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394D">
        <w:rPr>
          <w:rFonts w:ascii="Times New Roman" w:hAnsi="Times New Roman" w:cs="Times New Roman"/>
          <w:sz w:val="24"/>
          <w:szCs w:val="24"/>
        </w:rPr>
        <w:t>мой</w:t>
      </w:r>
      <w:r w:rsidRPr="003F0F61">
        <w:rPr>
          <w:rFonts w:ascii="Times New Roman" w:hAnsi="Times New Roman" w:cs="Times New Roman"/>
          <w:sz w:val="24"/>
          <w:szCs w:val="24"/>
        </w:rPr>
        <w:t>.</w:t>
      </w:r>
    </w:p>
    <w:p w14:paraId="0F96CB64" w14:textId="45EC8537" w:rsidR="0077394D" w:rsidRDefault="0077394D" w:rsidP="003758BB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7394D">
        <w:rPr>
          <w:rFonts w:ascii="Times New Roman" w:hAnsi="Times New Roman" w:cs="Times New Roman"/>
          <w:sz w:val="24"/>
          <w:szCs w:val="24"/>
        </w:rPr>
        <w:t xml:space="preserve">Псалтырь 22/1; </w:t>
      </w:r>
      <w:proofErr w:type="spellStart"/>
      <w:r w:rsidRPr="0077394D">
        <w:rPr>
          <w:rFonts w:ascii="Times New Roman" w:hAnsi="Times New Roman" w:cs="Times New Roman"/>
          <w:sz w:val="24"/>
          <w:szCs w:val="24"/>
        </w:rPr>
        <w:t>Psalmen</w:t>
      </w:r>
      <w:proofErr w:type="spellEnd"/>
      <w:r w:rsidRPr="0077394D">
        <w:rPr>
          <w:rFonts w:ascii="Times New Roman" w:hAnsi="Times New Roman" w:cs="Times New Roman"/>
          <w:sz w:val="24"/>
          <w:szCs w:val="24"/>
        </w:rPr>
        <w:t xml:space="preserve"> 23/1</w:t>
      </w:r>
    </w:p>
    <w:p w14:paraId="2EA29B9A" w14:textId="3EC9EF3C" w:rsidR="0077394D" w:rsidRPr="003F0F61" w:rsidRDefault="0077394D" w:rsidP="0077394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7394D">
        <w:rPr>
          <w:rFonts w:ascii="Times New Roman" w:hAnsi="Times New Roman" w:cs="Times New Roman"/>
          <w:sz w:val="24"/>
          <w:szCs w:val="24"/>
        </w:rPr>
        <w:t xml:space="preserve">Источник: </w:t>
      </w:r>
      <w:proofErr w:type="spellStart"/>
      <w:r w:rsidRPr="0077394D">
        <w:rPr>
          <w:rFonts w:ascii="Times New Roman" w:hAnsi="Times New Roman" w:cs="Times New Roman"/>
          <w:sz w:val="24"/>
          <w:szCs w:val="24"/>
        </w:rPr>
        <w:t>Шпрухи</w:t>
      </w:r>
      <w:proofErr w:type="spellEnd"/>
      <w:r w:rsidRPr="0077394D">
        <w:rPr>
          <w:rFonts w:ascii="Times New Roman" w:hAnsi="Times New Roman" w:cs="Times New Roman"/>
          <w:sz w:val="24"/>
          <w:szCs w:val="24"/>
        </w:rPr>
        <w:t xml:space="preserve"> немцев Урала (комплект открыток)/ </w:t>
      </w:r>
      <w:proofErr w:type="spellStart"/>
      <w:r w:rsidRPr="0077394D">
        <w:rPr>
          <w:rFonts w:ascii="Times New Roman" w:hAnsi="Times New Roman" w:cs="Times New Roman"/>
          <w:sz w:val="24"/>
          <w:szCs w:val="24"/>
        </w:rPr>
        <w:t>Д.И.Вайман</w:t>
      </w:r>
      <w:proofErr w:type="spellEnd"/>
      <w:r w:rsidRPr="0077394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77394D">
        <w:rPr>
          <w:rFonts w:ascii="Times New Roman" w:hAnsi="Times New Roman" w:cs="Times New Roman"/>
          <w:sz w:val="24"/>
          <w:szCs w:val="24"/>
        </w:rPr>
        <w:t>шпрух</w:t>
      </w:r>
      <w:proofErr w:type="spellEnd"/>
      <w:r w:rsidRPr="0077394D">
        <w:rPr>
          <w:rFonts w:ascii="Times New Roman" w:hAnsi="Times New Roman" w:cs="Times New Roman"/>
          <w:sz w:val="24"/>
          <w:szCs w:val="24"/>
        </w:rPr>
        <w:t xml:space="preserve"> №</w:t>
      </w:r>
      <w:r>
        <w:rPr>
          <w:rFonts w:ascii="Times New Roman" w:hAnsi="Times New Roman" w:cs="Times New Roman"/>
          <w:sz w:val="24"/>
          <w:szCs w:val="24"/>
        </w:rPr>
        <w:t>3</w:t>
      </w:r>
    </w:p>
    <w:p w14:paraId="14899F25" w14:textId="77777777" w:rsidR="00885B07" w:rsidRPr="003F0F61" w:rsidRDefault="00885B07" w:rsidP="0077394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022354F" w14:textId="42042C20" w:rsidR="00885B07" w:rsidRP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8</w:t>
      </w:r>
    </w:p>
    <w:p w14:paraId="2756CA05" w14:textId="77777777" w:rsidR="003758BB" w:rsidRDefault="003758BB" w:rsidP="0077394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1CC053FC" w14:textId="1E88B7C4" w:rsidR="003758BB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7DFE8D13" wp14:editId="21118783">
            <wp:extent cx="2687975" cy="3599967"/>
            <wp:effectExtent l="0" t="0" r="0" b="635"/>
            <wp:docPr id="20907963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79638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3742" cy="360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FA5B8" w14:textId="77777777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3DDD39C" w14:textId="77777777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885B07">
        <w:rPr>
          <w:rFonts w:ascii="Times New Roman" w:hAnsi="Times New Roman" w:cs="Times New Roman"/>
          <w:sz w:val="24"/>
          <w:szCs w:val="24"/>
          <w:lang w:val="de-DE"/>
        </w:rPr>
        <w:t>Siehe, in die</w:t>
      </w:r>
      <w:r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885B07">
        <w:rPr>
          <w:rFonts w:ascii="Times New Roman" w:hAnsi="Times New Roman" w:cs="Times New Roman"/>
          <w:sz w:val="24"/>
          <w:szCs w:val="24"/>
          <w:lang w:val="de-DE"/>
        </w:rPr>
        <w:t xml:space="preserve">Hände habe ich dich gezeichnet </w:t>
      </w:r>
    </w:p>
    <w:p w14:paraId="7B453A4F" w14:textId="77777777" w:rsidR="00885B07" w:rsidRP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885B07">
        <w:rPr>
          <w:rFonts w:ascii="Times New Roman" w:hAnsi="Times New Roman" w:cs="Times New Roman"/>
          <w:sz w:val="24"/>
          <w:szCs w:val="24"/>
        </w:rPr>
        <w:t xml:space="preserve">«Вот, Я начертал тебя на дланях Моих», </w:t>
      </w:r>
    </w:p>
    <w:p w14:paraId="08FC90D5" w14:textId="053BABFF" w:rsidR="00885B07" w:rsidRPr="003F0F61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885B07">
        <w:rPr>
          <w:rFonts w:ascii="Times New Roman" w:hAnsi="Times New Roman" w:cs="Times New Roman"/>
          <w:sz w:val="24"/>
          <w:szCs w:val="24"/>
        </w:rPr>
        <w:t>Ис.</w:t>
      </w:r>
      <w:r w:rsidRPr="003F0F61">
        <w:rPr>
          <w:rFonts w:ascii="Times New Roman" w:hAnsi="Times New Roman" w:cs="Times New Roman"/>
          <w:sz w:val="24"/>
          <w:szCs w:val="24"/>
        </w:rPr>
        <w:t xml:space="preserve"> 49:16</w:t>
      </w:r>
    </w:p>
    <w:p w14:paraId="49C60D3A" w14:textId="77777777" w:rsidR="003F67ED" w:rsidRDefault="003F67ED" w:rsidP="00885B0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Место хранения</w:t>
      </w:r>
      <w:r w:rsidR="00885B07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85B07">
        <w:rPr>
          <w:rFonts w:ascii="Times New Roman" w:hAnsi="Times New Roman" w:cs="Times New Roman"/>
          <w:sz w:val="24"/>
          <w:szCs w:val="24"/>
        </w:rPr>
        <w:t>Евангелическо-Лютеранск</w:t>
      </w:r>
      <w:r>
        <w:rPr>
          <w:rFonts w:ascii="Times New Roman" w:hAnsi="Times New Roman" w:cs="Times New Roman"/>
          <w:sz w:val="24"/>
          <w:szCs w:val="24"/>
        </w:rPr>
        <w:t>ий</w:t>
      </w:r>
      <w:r w:rsidR="00885B07">
        <w:rPr>
          <w:rFonts w:ascii="Times New Roman" w:hAnsi="Times New Roman" w:cs="Times New Roman"/>
          <w:sz w:val="24"/>
          <w:szCs w:val="24"/>
        </w:rPr>
        <w:t xml:space="preserve"> храм Христа Спасителя г. Астана, </w:t>
      </w:r>
    </w:p>
    <w:p w14:paraId="4ACBBF0A" w14:textId="194366A8" w:rsidR="00885B07" w:rsidRDefault="00885B07" w:rsidP="00885B07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фото И.Н.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Нидерер</w:t>
      </w:r>
      <w:proofErr w:type="spellEnd"/>
    </w:p>
    <w:p w14:paraId="666694FB" w14:textId="70FF0302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85B07">
        <w:rPr>
          <w:rFonts w:ascii="Times New Roman" w:hAnsi="Times New Roman" w:cs="Times New Roman"/>
          <w:b/>
          <w:bCs/>
          <w:sz w:val="28"/>
          <w:szCs w:val="28"/>
        </w:rPr>
        <w:lastRenderedPageBreak/>
        <w:t>9</w:t>
      </w:r>
    </w:p>
    <w:p w14:paraId="21814170" w14:textId="77777777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9629D7" w14:textId="00BB2166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85B07">
        <w:rPr>
          <w:noProof/>
        </w:rPr>
        <w:drawing>
          <wp:inline distT="0" distB="0" distL="0" distR="0" wp14:anchorId="4BD25109" wp14:editId="1E392106">
            <wp:extent cx="5483225" cy="2590685"/>
            <wp:effectExtent l="0" t="0" r="3175" b="635"/>
            <wp:docPr id="126843200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558" cy="259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B0F5E" w14:textId="77777777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4D8770" w14:textId="77777777" w:rsidR="00885B07" w:rsidRP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885B07">
        <w:rPr>
          <w:rFonts w:ascii="Times New Roman" w:hAnsi="Times New Roman" w:cs="Times New Roman"/>
          <w:sz w:val="24"/>
          <w:szCs w:val="24"/>
          <w:lang w:val="de-DE"/>
        </w:rPr>
        <w:t>Gott ist die Liebe «</w:t>
      </w:r>
      <w:r w:rsidRPr="00885B07">
        <w:rPr>
          <w:rFonts w:ascii="Times New Roman" w:hAnsi="Times New Roman" w:cs="Times New Roman"/>
          <w:sz w:val="24"/>
          <w:szCs w:val="24"/>
        </w:rPr>
        <w:t>Бог</w:t>
      </w:r>
      <w:r w:rsidRPr="00885B07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885B07">
        <w:rPr>
          <w:rFonts w:ascii="Times New Roman" w:hAnsi="Times New Roman" w:cs="Times New Roman"/>
          <w:sz w:val="24"/>
          <w:szCs w:val="24"/>
        </w:rPr>
        <w:t>есть</w:t>
      </w:r>
      <w:r w:rsidRPr="00885B07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885B07">
        <w:rPr>
          <w:rFonts w:ascii="Times New Roman" w:hAnsi="Times New Roman" w:cs="Times New Roman"/>
          <w:sz w:val="24"/>
          <w:szCs w:val="24"/>
        </w:rPr>
        <w:t>любовь</w:t>
      </w:r>
      <w:r w:rsidRPr="00885B07">
        <w:rPr>
          <w:rFonts w:ascii="Times New Roman" w:hAnsi="Times New Roman" w:cs="Times New Roman"/>
          <w:sz w:val="24"/>
          <w:szCs w:val="24"/>
          <w:lang w:val="de-DE"/>
        </w:rPr>
        <w:t xml:space="preserve">», </w:t>
      </w:r>
    </w:p>
    <w:p w14:paraId="3E1EB8A7" w14:textId="675180DE" w:rsidR="00885B07" w:rsidRDefault="00885B07" w:rsidP="00885B0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F0F61">
        <w:rPr>
          <w:rFonts w:ascii="Times New Roman" w:hAnsi="Times New Roman" w:cs="Times New Roman"/>
          <w:sz w:val="24"/>
          <w:szCs w:val="24"/>
        </w:rPr>
        <w:t xml:space="preserve">1 </w:t>
      </w:r>
      <w:r w:rsidRPr="00885B07">
        <w:rPr>
          <w:rFonts w:ascii="Times New Roman" w:hAnsi="Times New Roman" w:cs="Times New Roman"/>
          <w:sz w:val="24"/>
          <w:szCs w:val="24"/>
        </w:rPr>
        <w:t>Ин</w:t>
      </w:r>
      <w:r w:rsidRPr="003F0F61">
        <w:rPr>
          <w:rFonts w:ascii="Times New Roman" w:hAnsi="Times New Roman" w:cs="Times New Roman"/>
          <w:sz w:val="24"/>
          <w:szCs w:val="24"/>
        </w:rPr>
        <w:t>. 4:8</w:t>
      </w:r>
    </w:p>
    <w:p w14:paraId="7D16621D" w14:textId="5153D802" w:rsidR="003F67ED" w:rsidRDefault="003F67ED" w:rsidP="003F67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F67ED">
        <w:rPr>
          <w:rFonts w:ascii="Times New Roman" w:hAnsi="Times New Roman" w:cs="Times New Roman"/>
          <w:sz w:val="24"/>
          <w:szCs w:val="24"/>
        </w:rPr>
        <w:t>Место хранения:</w:t>
      </w:r>
      <w:r w:rsidR="00885B07" w:rsidRPr="00885B0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5B07" w:rsidRPr="00885B07">
        <w:rPr>
          <w:rFonts w:ascii="Times New Roman" w:hAnsi="Times New Roman" w:cs="Times New Roman"/>
          <w:sz w:val="24"/>
          <w:szCs w:val="24"/>
        </w:rPr>
        <w:t>Шемонáихинский</w:t>
      </w:r>
      <w:proofErr w:type="spellEnd"/>
      <w:r w:rsidR="00885B07" w:rsidRPr="00885B07">
        <w:rPr>
          <w:rFonts w:ascii="Times New Roman" w:hAnsi="Times New Roman" w:cs="Times New Roman"/>
          <w:sz w:val="24"/>
          <w:szCs w:val="24"/>
        </w:rPr>
        <w:t xml:space="preserve"> историко-краеведческий музей, г. </w:t>
      </w:r>
      <w:proofErr w:type="spellStart"/>
      <w:r w:rsidR="00885B07" w:rsidRPr="00885B07">
        <w:rPr>
          <w:rFonts w:ascii="Times New Roman" w:hAnsi="Times New Roman" w:cs="Times New Roman"/>
          <w:sz w:val="24"/>
          <w:szCs w:val="24"/>
        </w:rPr>
        <w:t>Шемонáиха</w:t>
      </w:r>
      <w:proofErr w:type="spellEnd"/>
      <w:r w:rsidR="00885B07" w:rsidRPr="00885B07">
        <w:rPr>
          <w:rFonts w:ascii="Times New Roman" w:hAnsi="Times New Roman" w:cs="Times New Roman"/>
          <w:sz w:val="24"/>
          <w:szCs w:val="24"/>
        </w:rPr>
        <w:t>, ВКО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04BEE2FF" w14:textId="4DF64DE0" w:rsidR="00885B07" w:rsidRDefault="003F67ED" w:rsidP="003F67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</w:t>
      </w:r>
      <w:r w:rsidR="00885B07" w:rsidRPr="00885B07">
        <w:rPr>
          <w:rFonts w:ascii="Times New Roman" w:hAnsi="Times New Roman" w:cs="Times New Roman"/>
          <w:sz w:val="24"/>
          <w:szCs w:val="24"/>
        </w:rPr>
        <w:t xml:space="preserve">ото: Е. </w:t>
      </w:r>
      <w:proofErr w:type="spellStart"/>
      <w:r w:rsidR="00885B07" w:rsidRPr="00885B07">
        <w:rPr>
          <w:rFonts w:ascii="Times New Roman" w:hAnsi="Times New Roman" w:cs="Times New Roman"/>
          <w:sz w:val="24"/>
          <w:szCs w:val="24"/>
        </w:rPr>
        <w:t>Гакель</w:t>
      </w:r>
      <w:proofErr w:type="spellEnd"/>
      <w:r w:rsidR="00885B07" w:rsidRPr="00885B07">
        <w:rPr>
          <w:rFonts w:ascii="Times New Roman" w:hAnsi="Times New Roman" w:cs="Times New Roman"/>
          <w:sz w:val="24"/>
          <w:szCs w:val="24"/>
        </w:rPr>
        <w:t>.</w:t>
      </w:r>
    </w:p>
    <w:p w14:paraId="1255F68A" w14:textId="7E7AB91F" w:rsidR="002A76EA" w:rsidRDefault="002A76EA" w:rsidP="003F67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2A76EA">
        <w:rPr>
          <w:rFonts w:ascii="Times New Roman" w:hAnsi="Times New Roman" w:cs="Times New Roman"/>
          <w:sz w:val="24"/>
          <w:szCs w:val="24"/>
        </w:rPr>
        <w:t>Источник: «Виртуальный музей немцев Казахстана»</w:t>
      </w:r>
    </w:p>
    <w:p w14:paraId="092A3C01" w14:textId="77777777" w:rsidR="00174D93" w:rsidRDefault="00174D93" w:rsidP="002A76EA">
      <w:pPr>
        <w:spacing w:line="24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14:paraId="7C8CAF6C" w14:textId="46DC36AC" w:rsidR="003F67ED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10</w:t>
      </w:r>
    </w:p>
    <w:p w14:paraId="4746BC5D" w14:textId="77777777" w:rsidR="003F67ED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D61ABA" w14:textId="51E74342" w:rsidR="003F67ED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F67ED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56B69C8" wp14:editId="1DBD23E3">
            <wp:extent cx="3686175" cy="2706937"/>
            <wp:effectExtent l="0" t="0" r="0" b="0"/>
            <wp:docPr id="5783275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828" cy="271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213F4" w14:textId="77777777" w:rsidR="003F67ED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A51E633" w14:textId="3C8E1BB8" w:rsidR="003F67ED" w:rsidRPr="00174D93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174D93">
        <w:rPr>
          <w:rFonts w:ascii="Times New Roman" w:hAnsi="Times New Roman" w:cs="Times New Roman"/>
          <w:sz w:val="24"/>
          <w:szCs w:val="24"/>
          <w:lang w:val="de-DE"/>
        </w:rPr>
        <w:t>Befiel dem Herrn deine Wege «</w:t>
      </w:r>
      <w:r w:rsidRPr="00174D93">
        <w:rPr>
          <w:rFonts w:ascii="Times New Roman" w:hAnsi="Times New Roman" w:cs="Times New Roman"/>
          <w:sz w:val="24"/>
          <w:szCs w:val="24"/>
        </w:rPr>
        <w:t>Предай</w:t>
      </w:r>
      <w:r w:rsidRPr="00174D93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174D93">
        <w:rPr>
          <w:rFonts w:ascii="Times New Roman" w:hAnsi="Times New Roman" w:cs="Times New Roman"/>
          <w:sz w:val="24"/>
          <w:szCs w:val="24"/>
        </w:rPr>
        <w:t>Господу</w:t>
      </w:r>
      <w:r w:rsidRPr="00174D93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174D93">
        <w:rPr>
          <w:rFonts w:ascii="Times New Roman" w:hAnsi="Times New Roman" w:cs="Times New Roman"/>
          <w:sz w:val="24"/>
          <w:szCs w:val="24"/>
        </w:rPr>
        <w:t>путь</w:t>
      </w:r>
      <w:r w:rsidRPr="00174D93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174D93">
        <w:rPr>
          <w:rFonts w:ascii="Times New Roman" w:hAnsi="Times New Roman" w:cs="Times New Roman"/>
          <w:sz w:val="24"/>
          <w:szCs w:val="24"/>
        </w:rPr>
        <w:t>твой</w:t>
      </w:r>
      <w:r w:rsidRPr="00174D93">
        <w:rPr>
          <w:rFonts w:ascii="Times New Roman" w:hAnsi="Times New Roman" w:cs="Times New Roman"/>
          <w:sz w:val="24"/>
          <w:szCs w:val="24"/>
          <w:lang w:val="de-DE"/>
        </w:rPr>
        <w:t xml:space="preserve">», </w:t>
      </w:r>
    </w:p>
    <w:p w14:paraId="6E82EB6E" w14:textId="32CA359D" w:rsidR="003F67ED" w:rsidRPr="00174D93" w:rsidRDefault="003F67ED" w:rsidP="003F67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74D93">
        <w:rPr>
          <w:rFonts w:ascii="Times New Roman" w:hAnsi="Times New Roman" w:cs="Times New Roman"/>
          <w:sz w:val="24"/>
          <w:szCs w:val="24"/>
        </w:rPr>
        <w:t>Пс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. 36:5, в протестантской нумерации это </w:t>
      </w:r>
      <w:proofErr w:type="spellStart"/>
      <w:r w:rsidRPr="00174D93">
        <w:rPr>
          <w:rFonts w:ascii="Times New Roman" w:hAnsi="Times New Roman" w:cs="Times New Roman"/>
          <w:sz w:val="24"/>
          <w:szCs w:val="24"/>
        </w:rPr>
        <w:t>Ps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>. 37, 5</w:t>
      </w:r>
    </w:p>
    <w:p w14:paraId="0042143C" w14:textId="77777777" w:rsidR="00174D93" w:rsidRDefault="003F67ED" w:rsidP="003F67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174D93">
        <w:rPr>
          <w:rFonts w:ascii="Times New Roman" w:hAnsi="Times New Roman" w:cs="Times New Roman"/>
          <w:sz w:val="24"/>
          <w:szCs w:val="24"/>
        </w:rPr>
        <w:t xml:space="preserve">Место хранения: </w:t>
      </w:r>
      <w:proofErr w:type="spellStart"/>
      <w:r w:rsidRPr="00174D93">
        <w:rPr>
          <w:rFonts w:ascii="Times New Roman" w:hAnsi="Times New Roman" w:cs="Times New Roman"/>
          <w:sz w:val="24"/>
          <w:szCs w:val="24"/>
        </w:rPr>
        <w:t>Лисаковский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 музей истории и культуры Верхнего </w:t>
      </w:r>
      <w:proofErr w:type="spellStart"/>
      <w:r w:rsidRPr="00174D93">
        <w:rPr>
          <w:rFonts w:ascii="Times New Roman" w:hAnsi="Times New Roman" w:cs="Times New Roman"/>
          <w:sz w:val="24"/>
          <w:szCs w:val="24"/>
        </w:rPr>
        <w:t>Притоболья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12F71B23" w14:textId="25030777" w:rsidR="003F67ED" w:rsidRPr="00174D93" w:rsidRDefault="003F67ED" w:rsidP="003F67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174D93">
        <w:rPr>
          <w:rFonts w:ascii="Times New Roman" w:hAnsi="Times New Roman" w:cs="Times New Roman"/>
          <w:sz w:val="24"/>
          <w:szCs w:val="24"/>
        </w:rPr>
        <w:t>фото: Ю. Ерёмин.</w:t>
      </w:r>
    </w:p>
    <w:p w14:paraId="7C68F06E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094A8119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6F78B373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216E0269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26D170A0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18DA4E58" w14:textId="133A8C3A" w:rsidR="00174D93" w:rsidRDefault="00174D93" w:rsidP="00174D93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74D93">
        <w:rPr>
          <w:rFonts w:ascii="Times New Roman" w:hAnsi="Times New Roman" w:cs="Times New Roman"/>
          <w:b/>
          <w:bCs/>
          <w:sz w:val="28"/>
          <w:szCs w:val="28"/>
        </w:rPr>
        <w:lastRenderedPageBreak/>
        <w:t>11</w:t>
      </w:r>
    </w:p>
    <w:p w14:paraId="310D43C7" w14:textId="77777777" w:rsidR="00174D93" w:rsidRDefault="00174D93" w:rsidP="00174D93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7A23C0E" w14:textId="48AB09F5" w:rsidR="00174D93" w:rsidRPr="00174D93" w:rsidRDefault="00174D93" w:rsidP="00174D93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74D93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3FA13409" wp14:editId="4C9C59D6">
            <wp:extent cx="3756977" cy="2994979"/>
            <wp:effectExtent l="0" t="0" r="0" b="0"/>
            <wp:docPr id="3274142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33" cy="299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71462" w14:textId="77777777" w:rsidR="00174D93" w:rsidRDefault="00174D93" w:rsidP="003F67ED">
      <w:pPr>
        <w:spacing w:line="240" w:lineRule="auto"/>
        <w:contextualSpacing/>
        <w:rPr>
          <w:rFonts w:ascii="Times New Roman" w:hAnsi="Times New Roman" w:cs="Times New Roman"/>
        </w:rPr>
      </w:pPr>
    </w:p>
    <w:p w14:paraId="1F3AF7E9" w14:textId="43380446" w:rsidR="00174D93" w:rsidRPr="00174D93" w:rsidRDefault="00174D93" w:rsidP="00174D93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74D93">
        <w:rPr>
          <w:rFonts w:ascii="Times New Roman" w:hAnsi="Times New Roman" w:cs="Times New Roman"/>
          <w:sz w:val="24"/>
          <w:szCs w:val="24"/>
        </w:rPr>
        <w:t>Gott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74D93">
        <w:rPr>
          <w:rFonts w:ascii="Times New Roman" w:hAnsi="Times New Roman" w:cs="Times New Roman"/>
          <w:sz w:val="24"/>
          <w:szCs w:val="24"/>
        </w:rPr>
        <w:t>schütze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74D93">
        <w:rPr>
          <w:rFonts w:ascii="Times New Roman" w:hAnsi="Times New Roman" w:cs="Times New Roman"/>
          <w:sz w:val="24"/>
          <w:szCs w:val="24"/>
        </w:rPr>
        <w:t>dich</w:t>
      </w:r>
      <w:proofErr w:type="spellEnd"/>
      <w:r w:rsidRPr="00174D93">
        <w:rPr>
          <w:rFonts w:ascii="Times New Roman" w:hAnsi="Times New Roman" w:cs="Times New Roman"/>
          <w:sz w:val="24"/>
          <w:szCs w:val="24"/>
        </w:rPr>
        <w:t xml:space="preserve"> «Бог да защитит тебя»</w:t>
      </w:r>
    </w:p>
    <w:p w14:paraId="76AB3022" w14:textId="20B34022" w:rsidR="00174D93" w:rsidRPr="007768ED" w:rsidRDefault="00174D93" w:rsidP="00174D93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768ED">
        <w:rPr>
          <w:rFonts w:ascii="Times New Roman" w:hAnsi="Times New Roman" w:cs="Times New Roman"/>
          <w:sz w:val="24"/>
          <w:szCs w:val="24"/>
        </w:rPr>
        <w:t xml:space="preserve">Место хранения: </w:t>
      </w:r>
      <w:proofErr w:type="spellStart"/>
      <w:r w:rsidRPr="007768ED">
        <w:rPr>
          <w:rFonts w:ascii="Times New Roman" w:hAnsi="Times New Roman" w:cs="Times New Roman"/>
          <w:sz w:val="24"/>
          <w:szCs w:val="24"/>
        </w:rPr>
        <w:t>Шемонáихинский</w:t>
      </w:r>
      <w:proofErr w:type="spellEnd"/>
      <w:r w:rsidRPr="007768ED">
        <w:rPr>
          <w:rFonts w:ascii="Times New Roman" w:hAnsi="Times New Roman" w:cs="Times New Roman"/>
          <w:sz w:val="24"/>
          <w:szCs w:val="24"/>
        </w:rPr>
        <w:t xml:space="preserve"> историко-краеведческий музей, г. </w:t>
      </w:r>
      <w:proofErr w:type="spellStart"/>
      <w:r w:rsidRPr="007768ED">
        <w:rPr>
          <w:rFonts w:ascii="Times New Roman" w:hAnsi="Times New Roman" w:cs="Times New Roman"/>
          <w:sz w:val="24"/>
          <w:szCs w:val="24"/>
        </w:rPr>
        <w:t>Шемонáиха</w:t>
      </w:r>
      <w:proofErr w:type="spellEnd"/>
      <w:r w:rsidRPr="007768ED">
        <w:rPr>
          <w:rFonts w:ascii="Times New Roman" w:hAnsi="Times New Roman" w:cs="Times New Roman"/>
          <w:sz w:val="24"/>
          <w:szCs w:val="24"/>
        </w:rPr>
        <w:t>, ВКО,</w:t>
      </w:r>
    </w:p>
    <w:p w14:paraId="3A759914" w14:textId="5AFE7071" w:rsidR="00174D93" w:rsidRDefault="00174D93" w:rsidP="00174D93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768ED">
        <w:rPr>
          <w:rFonts w:ascii="Times New Roman" w:hAnsi="Times New Roman" w:cs="Times New Roman"/>
          <w:sz w:val="24"/>
          <w:szCs w:val="24"/>
        </w:rPr>
        <w:t xml:space="preserve">фото: Е. </w:t>
      </w:r>
      <w:proofErr w:type="spellStart"/>
      <w:r w:rsidRPr="007768ED">
        <w:rPr>
          <w:rFonts w:ascii="Times New Roman" w:hAnsi="Times New Roman" w:cs="Times New Roman"/>
          <w:sz w:val="24"/>
          <w:szCs w:val="24"/>
        </w:rPr>
        <w:t>Гакель</w:t>
      </w:r>
      <w:proofErr w:type="spellEnd"/>
    </w:p>
    <w:p w14:paraId="5D229EA9" w14:textId="5EA4B921" w:rsidR="002A76EA" w:rsidRPr="007768ED" w:rsidRDefault="002A76EA" w:rsidP="00174D93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2A76EA">
        <w:rPr>
          <w:rFonts w:ascii="Times New Roman" w:hAnsi="Times New Roman" w:cs="Times New Roman"/>
          <w:sz w:val="24"/>
          <w:szCs w:val="24"/>
        </w:rPr>
        <w:t>Источник: «Виртуальный музей немцев Казахстана»</w:t>
      </w:r>
    </w:p>
    <w:p w14:paraId="0EF39A88" w14:textId="77777777" w:rsidR="0029121C" w:rsidRDefault="0029121C" w:rsidP="00174D93">
      <w:pPr>
        <w:spacing w:line="240" w:lineRule="auto"/>
        <w:contextualSpacing/>
        <w:rPr>
          <w:rFonts w:ascii="Times New Roman" w:hAnsi="Times New Roman" w:cs="Times New Roman"/>
        </w:rPr>
      </w:pPr>
    </w:p>
    <w:p w14:paraId="5AB9626E" w14:textId="794AD645" w:rsidR="0029121C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12</w:t>
      </w:r>
    </w:p>
    <w:p w14:paraId="46FBA0A6" w14:textId="77777777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D42672" w14:textId="03B2A5BE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68ED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17897FE" wp14:editId="4E22FE77">
            <wp:extent cx="3842702" cy="3232866"/>
            <wp:effectExtent l="0" t="0" r="5715" b="5715"/>
            <wp:docPr id="19832826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296" cy="325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0FD82" w14:textId="77777777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19061D67" w14:textId="2F890C13" w:rsidR="007768ED" w:rsidRP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7768ED">
        <w:rPr>
          <w:rFonts w:ascii="Times New Roman" w:hAnsi="Times New Roman" w:cs="Times New Roman"/>
          <w:sz w:val="24"/>
          <w:szCs w:val="24"/>
          <w:lang w:val="de-DE"/>
        </w:rPr>
        <w:t>Er ist unser Friede «</w:t>
      </w:r>
      <w:r w:rsidRPr="007768ED">
        <w:rPr>
          <w:rFonts w:ascii="Times New Roman" w:hAnsi="Times New Roman" w:cs="Times New Roman"/>
          <w:sz w:val="24"/>
          <w:szCs w:val="24"/>
        </w:rPr>
        <w:t>Он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есть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мир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наш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 xml:space="preserve">», </w:t>
      </w:r>
    </w:p>
    <w:p w14:paraId="1B4CA9F5" w14:textId="3A4C37D1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7768ED">
        <w:rPr>
          <w:rFonts w:ascii="Times New Roman" w:hAnsi="Times New Roman" w:cs="Times New Roman"/>
          <w:sz w:val="24"/>
          <w:szCs w:val="24"/>
        </w:rPr>
        <w:t>Ефес</w:t>
      </w:r>
      <w:proofErr w:type="spellEnd"/>
      <w:r w:rsidRPr="003F0F61">
        <w:rPr>
          <w:rFonts w:ascii="Times New Roman" w:hAnsi="Times New Roman" w:cs="Times New Roman"/>
          <w:sz w:val="24"/>
          <w:szCs w:val="24"/>
        </w:rPr>
        <w:t>. 2:14</w:t>
      </w:r>
    </w:p>
    <w:p w14:paraId="2EB60318" w14:textId="0D1557DB" w:rsidR="007768ED" w:rsidRPr="007768ED" w:rsidRDefault="007768ED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768ED">
        <w:rPr>
          <w:rFonts w:ascii="Times New Roman" w:hAnsi="Times New Roman" w:cs="Times New Roman"/>
          <w:sz w:val="24"/>
          <w:szCs w:val="24"/>
        </w:rPr>
        <w:t>Место хранения: Фонды Костанайского областного историко-краеведческого музея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2B5A93F3" w14:textId="076D79AA" w:rsidR="007768ED" w:rsidRDefault="007768ED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7768ED">
        <w:rPr>
          <w:rFonts w:ascii="Times New Roman" w:hAnsi="Times New Roman" w:cs="Times New Roman"/>
          <w:sz w:val="24"/>
          <w:szCs w:val="24"/>
        </w:rPr>
        <w:t>кан: И.</w:t>
      </w:r>
      <w:r>
        <w:rPr>
          <w:rFonts w:ascii="Times New Roman" w:hAnsi="Times New Roman" w:cs="Times New Roman"/>
          <w:sz w:val="24"/>
          <w:szCs w:val="24"/>
        </w:rPr>
        <w:t>Н.</w:t>
      </w:r>
      <w:r w:rsidRPr="007768E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768ED">
        <w:rPr>
          <w:rFonts w:ascii="Times New Roman" w:hAnsi="Times New Roman" w:cs="Times New Roman"/>
          <w:sz w:val="24"/>
          <w:szCs w:val="24"/>
        </w:rPr>
        <w:t>Нидерер</w:t>
      </w:r>
      <w:proofErr w:type="spellEnd"/>
    </w:p>
    <w:p w14:paraId="5F54EADB" w14:textId="72993546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13</w:t>
      </w:r>
    </w:p>
    <w:p w14:paraId="0D5CE492" w14:textId="77777777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EE6D01" w14:textId="391E8683" w:rsidR="007768ED" w:rsidRP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768ED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F53A771" wp14:editId="1838A2BB">
            <wp:extent cx="3733800" cy="2937761"/>
            <wp:effectExtent l="0" t="0" r="0" b="0"/>
            <wp:docPr id="20286402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17" cy="2942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5E866" w14:textId="77777777" w:rsidR="007768ED" w:rsidRDefault="007768ED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8614285" w14:textId="3499D2F6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7768ED">
        <w:rPr>
          <w:rFonts w:ascii="Times New Roman" w:hAnsi="Times New Roman" w:cs="Times New Roman"/>
          <w:sz w:val="24"/>
          <w:szCs w:val="24"/>
          <w:lang w:val="de-DE"/>
        </w:rPr>
        <w:t>Friede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>sei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>in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>diesem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  <w:lang w:val="de-DE"/>
        </w:rPr>
        <w:t>Hause</w:t>
      </w:r>
      <w:r w:rsidRPr="003F0F61">
        <w:rPr>
          <w:rFonts w:ascii="Times New Roman" w:hAnsi="Times New Roman" w:cs="Times New Roman"/>
          <w:sz w:val="24"/>
          <w:szCs w:val="24"/>
        </w:rPr>
        <w:t xml:space="preserve"> «</w:t>
      </w:r>
      <w:r w:rsidRPr="007768ED">
        <w:rPr>
          <w:rFonts w:ascii="Times New Roman" w:hAnsi="Times New Roman" w:cs="Times New Roman"/>
          <w:sz w:val="24"/>
          <w:szCs w:val="24"/>
        </w:rPr>
        <w:t>Мир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да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пребудет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в</w:t>
      </w:r>
      <w:r w:rsidRPr="003F0F61"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этом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68ED">
        <w:rPr>
          <w:rFonts w:ascii="Times New Roman" w:hAnsi="Times New Roman" w:cs="Times New Roman"/>
          <w:sz w:val="24"/>
          <w:szCs w:val="24"/>
        </w:rPr>
        <w:t>доме»</w:t>
      </w:r>
    </w:p>
    <w:p w14:paraId="66BF6FB4" w14:textId="77777777" w:rsidR="007768ED" w:rsidRDefault="007768ED" w:rsidP="007768ED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34AA70E6" w14:textId="57217F86" w:rsidR="007768ED" w:rsidRDefault="007768ED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7768ED">
        <w:rPr>
          <w:rFonts w:ascii="Times New Roman" w:hAnsi="Times New Roman" w:cs="Times New Roman"/>
          <w:sz w:val="24"/>
          <w:szCs w:val="24"/>
        </w:rPr>
        <w:t xml:space="preserve">Место хранения: Павлодарский областной историко-краеведческий музей им. Г. Н. Потанина, </w:t>
      </w:r>
      <w:r>
        <w:rPr>
          <w:rFonts w:ascii="Times New Roman" w:hAnsi="Times New Roman" w:cs="Times New Roman"/>
          <w:sz w:val="24"/>
          <w:szCs w:val="24"/>
        </w:rPr>
        <w:t>ф</w:t>
      </w:r>
      <w:r w:rsidRPr="007768ED">
        <w:rPr>
          <w:rFonts w:ascii="Times New Roman" w:hAnsi="Times New Roman" w:cs="Times New Roman"/>
          <w:sz w:val="24"/>
          <w:szCs w:val="24"/>
        </w:rPr>
        <w:t>ото: Ю. Ерёмин</w:t>
      </w:r>
    </w:p>
    <w:p w14:paraId="13918AF3" w14:textId="3FB3DEFD" w:rsidR="002A76EA" w:rsidRDefault="002A76EA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2A76EA">
        <w:rPr>
          <w:rFonts w:ascii="Times New Roman" w:hAnsi="Times New Roman" w:cs="Times New Roman"/>
          <w:sz w:val="24"/>
          <w:szCs w:val="24"/>
        </w:rPr>
        <w:t>Источник: «Виртуальный музей немцев Казахстана»</w:t>
      </w:r>
    </w:p>
    <w:p w14:paraId="231843B0" w14:textId="77777777" w:rsidR="00364B8B" w:rsidRDefault="00364B8B" w:rsidP="007768ED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3E5E5FBC" w14:textId="13BFE4E9" w:rsidR="00364B8B" w:rsidRDefault="00364B8B" w:rsidP="00364B8B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14</w:t>
      </w:r>
    </w:p>
    <w:p w14:paraId="551DA8F3" w14:textId="77777777" w:rsidR="00364B8B" w:rsidRDefault="00364B8B" w:rsidP="00364B8B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11A41A2" w14:textId="2082500E" w:rsidR="00364B8B" w:rsidRDefault="003F0F61" w:rsidP="00364B8B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F0F6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FD2F2B4" wp14:editId="629592D2">
            <wp:extent cx="3819228" cy="3052762"/>
            <wp:effectExtent l="0" t="0" r="0" b="0"/>
            <wp:docPr id="21120403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315" cy="306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CA9F0" w14:textId="77777777" w:rsidR="00364B8B" w:rsidRDefault="00364B8B" w:rsidP="00364B8B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E09521" w14:textId="7EC5F285" w:rsidR="003F0F61" w:rsidRPr="003F0F61" w:rsidRDefault="003F0F61" w:rsidP="003F0F6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3F0F61">
        <w:rPr>
          <w:rFonts w:ascii="Times New Roman" w:hAnsi="Times New Roman" w:cs="Times New Roman"/>
          <w:sz w:val="24"/>
          <w:szCs w:val="24"/>
          <w:lang w:val="de-DE"/>
        </w:rPr>
        <w:t>«Wo willst du die Ewigkeit zubringen?»</w:t>
      </w:r>
    </w:p>
    <w:p w14:paraId="510CEC7B" w14:textId="1BAA3C86" w:rsidR="003F0F61" w:rsidRDefault="003F0F61" w:rsidP="003F0F6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F0F61">
        <w:rPr>
          <w:rFonts w:ascii="Times New Roman" w:hAnsi="Times New Roman" w:cs="Times New Roman"/>
          <w:sz w:val="24"/>
          <w:szCs w:val="24"/>
        </w:rPr>
        <w:t>«Где ты хочешь провести вечность?»</w:t>
      </w:r>
    </w:p>
    <w:p w14:paraId="606CCD89" w14:textId="20366CBC" w:rsidR="00364B8B" w:rsidRDefault="00364B8B" w:rsidP="003F0F61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4B8B">
        <w:rPr>
          <w:rFonts w:ascii="Times New Roman" w:hAnsi="Times New Roman" w:cs="Times New Roman"/>
          <w:sz w:val="24"/>
          <w:szCs w:val="24"/>
        </w:rPr>
        <w:t xml:space="preserve">Место хранения: </w:t>
      </w:r>
      <w:proofErr w:type="spellStart"/>
      <w:r w:rsidR="003F0F61" w:rsidRPr="003F0F61">
        <w:rPr>
          <w:rFonts w:ascii="Times New Roman" w:hAnsi="Times New Roman" w:cs="Times New Roman"/>
          <w:sz w:val="24"/>
          <w:szCs w:val="24"/>
        </w:rPr>
        <w:t>Лисаковский</w:t>
      </w:r>
      <w:proofErr w:type="spellEnd"/>
      <w:r w:rsidR="003F0F61" w:rsidRPr="003F0F61">
        <w:rPr>
          <w:rFonts w:ascii="Times New Roman" w:hAnsi="Times New Roman" w:cs="Times New Roman"/>
          <w:sz w:val="24"/>
          <w:szCs w:val="24"/>
        </w:rPr>
        <w:t xml:space="preserve"> музей истории и культуры Верхнего </w:t>
      </w:r>
      <w:proofErr w:type="spellStart"/>
      <w:r w:rsidR="003F0F61" w:rsidRPr="003F0F61">
        <w:rPr>
          <w:rFonts w:ascii="Times New Roman" w:hAnsi="Times New Roman" w:cs="Times New Roman"/>
          <w:sz w:val="24"/>
          <w:szCs w:val="24"/>
        </w:rPr>
        <w:t>Притоболья</w:t>
      </w:r>
      <w:proofErr w:type="spellEnd"/>
      <w:r w:rsidR="003F0F61">
        <w:rPr>
          <w:rFonts w:ascii="Times New Roman" w:hAnsi="Times New Roman" w:cs="Times New Roman"/>
          <w:sz w:val="24"/>
          <w:szCs w:val="24"/>
        </w:rPr>
        <w:t>,</w:t>
      </w:r>
    </w:p>
    <w:p w14:paraId="390A366F" w14:textId="63BCF6CB" w:rsidR="003F0F61" w:rsidRDefault="003F0F61" w:rsidP="003F0F61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F0F61">
        <w:rPr>
          <w:rFonts w:ascii="Times New Roman" w:hAnsi="Times New Roman" w:cs="Times New Roman"/>
          <w:sz w:val="24"/>
          <w:szCs w:val="24"/>
        </w:rPr>
        <w:t xml:space="preserve">фото И.Н. </w:t>
      </w:r>
      <w:proofErr w:type="spellStart"/>
      <w:r w:rsidRPr="003F0F61">
        <w:rPr>
          <w:rFonts w:ascii="Times New Roman" w:hAnsi="Times New Roman" w:cs="Times New Roman"/>
          <w:sz w:val="24"/>
          <w:szCs w:val="24"/>
        </w:rPr>
        <w:t>Нидерер</w:t>
      </w:r>
      <w:proofErr w:type="spellEnd"/>
    </w:p>
    <w:p w14:paraId="4616897C" w14:textId="77777777" w:rsidR="003F0F61" w:rsidRDefault="003F0F61" w:rsidP="00E10831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23757F8" w14:textId="77777777" w:rsidR="003F0F61" w:rsidRDefault="003F0F61" w:rsidP="00E10831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60E251" w14:textId="69A536E1" w:rsidR="00364B8B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10831">
        <w:rPr>
          <w:rFonts w:ascii="Times New Roman" w:hAnsi="Times New Roman" w:cs="Times New Roman"/>
          <w:b/>
          <w:bCs/>
          <w:sz w:val="28"/>
          <w:szCs w:val="28"/>
        </w:rPr>
        <w:lastRenderedPageBreak/>
        <w:t>15</w:t>
      </w:r>
    </w:p>
    <w:p w14:paraId="73AA66DD" w14:textId="77777777" w:rsidR="00E10831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AF28B7" w14:textId="2F0E5C7D" w:rsidR="00E10831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10831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0615321" wp14:editId="04FF3438">
            <wp:extent cx="3741987" cy="2817495"/>
            <wp:effectExtent l="0" t="0" r="0" b="1905"/>
            <wp:docPr id="40533828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150" cy="283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9C5A3" w14:textId="77777777" w:rsidR="00E10831" w:rsidRPr="00E10831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14:paraId="51D9E1B4" w14:textId="3F66C34D" w:rsidR="00E10831" w:rsidRPr="00E10831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  <w:lang w:val="de-DE"/>
        </w:rPr>
      </w:pPr>
      <w:r w:rsidRPr="00E10831">
        <w:rPr>
          <w:rFonts w:ascii="Times New Roman" w:hAnsi="Times New Roman" w:cs="Times New Roman"/>
          <w:sz w:val="24"/>
          <w:szCs w:val="24"/>
          <w:lang w:val="de-DE"/>
        </w:rPr>
        <w:t>Meine Gnade soll nicht von dir weichen «</w:t>
      </w:r>
      <w:r w:rsidRPr="00E10831">
        <w:rPr>
          <w:rFonts w:ascii="Times New Roman" w:hAnsi="Times New Roman" w:cs="Times New Roman"/>
          <w:sz w:val="24"/>
          <w:szCs w:val="24"/>
        </w:rPr>
        <w:t>Милость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E10831">
        <w:rPr>
          <w:rFonts w:ascii="Times New Roman" w:hAnsi="Times New Roman" w:cs="Times New Roman"/>
          <w:sz w:val="24"/>
          <w:szCs w:val="24"/>
        </w:rPr>
        <w:t>моя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E10831">
        <w:rPr>
          <w:rFonts w:ascii="Times New Roman" w:hAnsi="Times New Roman" w:cs="Times New Roman"/>
          <w:sz w:val="24"/>
          <w:szCs w:val="24"/>
        </w:rPr>
        <w:t>не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E10831">
        <w:rPr>
          <w:rFonts w:ascii="Times New Roman" w:hAnsi="Times New Roman" w:cs="Times New Roman"/>
          <w:sz w:val="24"/>
          <w:szCs w:val="24"/>
        </w:rPr>
        <w:t>отступит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E10831">
        <w:rPr>
          <w:rFonts w:ascii="Times New Roman" w:hAnsi="Times New Roman" w:cs="Times New Roman"/>
          <w:sz w:val="24"/>
          <w:szCs w:val="24"/>
        </w:rPr>
        <w:t>от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E10831">
        <w:rPr>
          <w:rFonts w:ascii="Times New Roman" w:hAnsi="Times New Roman" w:cs="Times New Roman"/>
          <w:sz w:val="24"/>
          <w:szCs w:val="24"/>
        </w:rPr>
        <w:t>тебя</w:t>
      </w:r>
      <w:r w:rsidRPr="00E10831">
        <w:rPr>
          <w:rFonts w:ascii="Times New Roman" w:hAnsi="Times New Roman" w:cs="Times New Roman"/>
          <w:sz w:val="24"/>
          <w:szCs w:val="24"/>
          <w:lang w:val="de-DE"/>
        </w:rPr>
        <w:t>»,</w:t>
      </w:r>
    </w:p>
    <w:p w14:paraId="515782D4" w14:textId="236179A5" w:rsidR="00E10831" w:rsidRDefault="00E10831" w:rsidP="00E10831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10831">
        <w:rPr>
          <w:rFonts w:ascii="Times New Roman" w:hAnsi="Times New Roman" w:cs="Times New Roman"/>
          <w:sz w:val="24"/>
          <w:szCs w:val="24"/>
        </w:rPr>
        <w:t>Ис.54:10</w:t>
      </w:r>
    </w:p>
    <w:p w14:paraId="2B29D3C6" w14:textId="32258411" w:rsidR="00EE260B" w:rsidRPr="00EE260B" w:rsidRDefault="00EE260B" w:rsidP="00EE260B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EE260B">
        <w:rPr>
          <w:rFonts w:ascii="Times New Roman" w:hAnsi="Times New Roman" w:cs="Times New Roman"/>
          <w:sz w:val="24"/>
          <w:szCs w:val="24"/>
        </w:rPr>
        <w:t xml:space="preserve">Место хранения: КГКП «Жамбылский областной историко-краеведческий музей», </w:t>
      </w:r>
    </w:p>
    <w:p w14:paraId="7EAE0EF2" w14:textId="459E298A" w:rsidR="00EE260B" w:rsidRPr="00EE260B" w:rsidRDefault="00EE260B" w:rsidP="00EE260B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</w:t>
      </w:r>
      <w:r w:rsidRPr="00EE260B">
        <w:rPr>
          <w:rFonts w:ascii="Times New Roman" w:hAnsi="Times New Roman" w:cs="Times New Roman"/>
          <w:sz w:val="24"/>
          <w:szCs w:val="24"/>
        </w:rPr>
        <w:t xml:space="preserve">ото: Е. </w:t>
      </w:r>
      <w:proofErr w:type="spellStart"/>
      <w:r w:rsidRPr="00EE260B">
        <w:rPr>
          <w:rFonts w:ascii="Times New Roman" w:hAnsi="Times New Roman" w:cs="Times New Roman"/>
          <w:sz w:val="24"/>
          <w:szCs w:val="24"/>
        </w:rPr>
        <w:t>Гакель</w:t>
      </w:r>
      <w:proofErr w:type="spellEnd"/>
      <w:r w:rsidRPr="00EE260B">
        <w:rPr>
          <w:rFonts w:ascii="Times New Roman" w:hAnsi="Times New Roman" w:cs="Times New Roman"/>
          <w:sz w:val="24"/>
          <w:szCs w:val="24"/>
        </w:rPr>
        <w:t>.</w:t>
      </w:r>
    </w:p>
    <w:p w14:paraId="62851978" w14:textId="3CF681DE" w:rsidR="00EE260B" w:rsidRPr="00E10831" w:rsidRDefault="00EE260B" w:rsidP="00EE260B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bookmarkStart w:id="2" w:name="_Hlk167713051"/>
      <w:r>
        <w:rPr>
          <w:rFonts w:ascii="Times New Roman" w:hAnsi="Times New Roman" w:cs="Times New Roman"/>
          <w:sz w:val="24"/>
          <w:szCs w:val="24"/>
        </w:rPr>
        <w:t>Источник</w:t>
      </w:r>
      <w:r w:rsidRPr="00EE260B">
        <w:rPr>
          <w:rFonts w:ascii="Times New Roman" w:hAnsi="Times New Roman" w:cs="Times New Roman"/>
          <w:sz w:val="24"/>
          <w:szCs w:val="24"/>
        </w:rPr>
        <w:t>: «Виртуальный музей немцев Казахстана»</w:t>
      </w:r>
      <w:bookmarkEnd w:id="2"/>
    </w:p>
    <w:sectPr w:rsidR="00EE260B" w:rsidRPr="00E108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78F5"/>
    <w:rsid w:val="00174D93"/>
    <w:rsid w:val="002530DB"/>
    <w:rsid w:val="0029121C"/>
    <w:rsid w:val="002A76EA"/>
    <w:rsid w:val="00364B8B"/>
    <w:rsid w:val="003758BB"/>
    <w:rsid w:val="003F0F61"/>
    <w:rsid w:val="003F12D3"/>
    <w:rsid w:val="003F67ED"/>
    <w:rsid w:val="004B07E4"/>
    <w:rsid w:val="00513CA0"/>
    <w:rsid w:val="005219C3"/>
    <w:rsid w:val="00526CB8"/>
    <w:rsid w:val="006B7856"/>
    <w:rsid w:val="00752EF9"/>
    <w:rsid w:val="0077394D"/>
    <w:rsid w:val="007768ED"/>
    <w:rsid w:val="00885B07"/>
    <w:rsid w:val="00983FE7"/>
    <w:rsid w:val="00DA78F5"/>
    <w:rsid w:val="00E10831"/>
    <w:rsid w:val="00EA45ED"/>
    <w:rsid w:val="00EE2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72B44B"/>
  <w15:chartTrackingRefBased/>
  <w15:docId w15:val="{C02F69CE-BCAF-47EB-9461-725D8174B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A78F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78F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78F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A78F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A78F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A78F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A78F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A78F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A78F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A78F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A78F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A78F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A78F5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A78F5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A78F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A78F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A78F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A78F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A78F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A78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A78F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A78F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A78F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A78F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A78F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A78F5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A78F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A78F5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A78F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9</Pages>
  <Words>588</Words>
  <Characters>3353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WiedergeburtOffice</dc:creator>
  <cp:keywords/>
  <dc:description/>
  <cp:lastModifiedBy>WiedergeburtOffice</cp:lastModifiedBy>
  <cp:revision>18</cp:revision>
  <dcterms:created xsi:type="dcterms:W3CDTF">2024-05-21T12:28:00Z</dcterms:created>
  <dcterms:modified xsi:type="dcterms:W3CDTF">2024-05-27T10:48:00Z</dcterms:modified>
</cp:coreProperties>
</file>